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1B" w:rsidRDefault="00675FA5">
      <w:pPr>
        <w:spacing w:after="0" w:line="360" w:lineRule="auto"/>
        <w:jc w:val="right"/>
        <w:rPr>
          <w:rFonts w:cstheme="minorBid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35927E" wp14:editId="5641CCCE">
            <wp:simplePos x="0" y="0"/>
            <wp:positionH relativeFrom="column">
              <wp:posOffset>68580</wp:posOffset>
            </wp:positionH>
            <wp:positionV relativeFrom="paragraph">
              <wp:posOffset>-92075</wp:posOffset>
            </wp:positionV>
            <wp:extent cx="17907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267">
        <w:rPr>
          <w:rFonts w:cstheme="minorBidi"/>
        </w:rPr>
        <w:t>Konary, …………………………………</w:t>
      </w:r>
    </w:p>
    <w:p w:rsidR="00FC7A1B" w:rsidRDefault="00FC7A1B">
      <w:pPr>
        <w:spacing w:after="0" w:line="360" w:lineRule="auto"/>
        <w:jc w:val="right"/>
        <w:rPr>
          <w:rFonts w:cstheme="minorBidi"/>
        </w:rPr>
      </w:pPr>
    </w:p>
    <w:p w:rsidR="00675FA5" w:rsidRDefault="00675FA5">
      <w:pPr>
        <w:jc w:val="center"/>
        <w:rPr>
          <w:b/>
          <w:sz w:val="28"/>
          <w:szCs w:val="28"/>
        </w:rPr>
      </w:pPr>
    </w:p>
    <w:p w:rsidR="00FC7A1B" w:rsidRDefault="001F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 na warsztaty konne organizowane przez Zakład Aktywności Zawodowej  Bonifraterskiej Fundacji Dobroczynnej  w Konarach</w:t>
      </w:r>
    </w:p>
    <w:p w:rsidR="00FC7A1B" w:rsidRDefault="00FC7A1B">
      <w:pPr>
        <w:spacing w:after="0" w:line="360" w:lineRule="auto"/>
        <w:jc w:val="both"/>
        <w:rPr>
          <w:rFonts w:cstheme="minorBidi"/>
          <w:b/>
          <w:bCs/>
        </w:rPr>
      </w:pPr>
    </w:p>
    <w:p w:rsidR="00FC7A1B" w:rsidRDefault="001F2267"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Dane personalne uczestnika warsztatu</w:t>
      </w:r>
    </w:p>
    <w:p w:rsidR="00FC7A1B" w:rsidRDefault="001F226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Imię i nazwisko Uczestnika: ……………………………………………………………………………………………………..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………………………………………………………………………………………………………………..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Numer </w:t>
      </w:r>
      <w:proofErr w:type="spellStart"/>
      <w:r>
        <w:t>PESEl</w:t>
      </w:r>
      <w:proofErr w:type="spellEnd"/>
      <w:r>
        <w:t>.: …………………………………………………………………………………………………………………………</w:t>
      </w:r>
    </w:p>
    <w:p w:rsidR="00FC7A1B" w:rsidRDefault="001F226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Telefon kontaktowy: ……………………………………………………………………………………………………………….</w:t>
      </w:r>
    </w:p>
    <w:p w:rsidR="00FC7A1B" w:rsidRDefault="001F2267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…………………………………………………………………………………………………………………………..</w:t>
      </w:r>
    </w:p>
    <w:p w:rsidR="00FC7A1B" w:rsidRDefault="001F2267"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Termin udziału w warsztacie konnym. Proszę zakreślić właściwy termin.</w:t>
      </w:r>
    </w:p>
    <w:p w:rsidR="00FC7A1B" w:rsidRDefault="001F2267">
      <w:pPr>
        <w:spacing w:after="0" w:line="360" w:lineRule="auto"/>
        <w:jc w:val="both"/>
        <w:rPr>
          <w:rFonts w:cstheme="minorBid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21D877E1">
                <wp:simplePos x="0" y="0"/>
                <wp:positionH relativeFrom="column">
                  <wp:posOffset>52705</wp:posOffset>
                </wp:positionH>
                <wp:positionV relativeFrom="paragraph">
                  <wp:posOffset>68580</wp:posOffset>
                </wp:positionV>
                <wp:extent cx="267335" cy="105410"/>
                <wp:effectExtent l="0" t="0" r="19050" b="2857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5" path="m0,0l-2147483645,0l-2147483645,-2147483646l0,-2147483646xe" fillcolor="white" stroked="t" style="position:absolute;margin-left:4.15pt;margin-top:5.4pt;width:20.95pt;height:8.2pt;mso-wrap-style:none;v-text-anchor:middle" wp14:anchorId="21D877E1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cstheme="minorBidi"/>
        </w:rPr>
        <w:t xml:space="preserve">      </w:t>
      </w:r>
      <w:r>
        <w:rPr>
          <w:rFonts w:cstheme="minorBidi"/>
        </w:rPr>
        <w:tab/>
        <w:t xml:space="preserve">Termin I: </w:t>
      </w:r>
      <w:r w:rsidR="00675FA5">
        <w:rPr>
          <w:rFonts w:cstheme="minorBidi"/>
          <w:b/>
          <w:bCs/>
        </w:rPr>
        <w:t>30.01</w:t>
      </w:r>
      <w:r>
        <w:rPr>
          <w:rFonts w:cstheme="minorBidi"/>
          <w:b/>
          <w:bCs/>
        </w:rPr>
        <w:t>-</w:t>
      </w:r>
      <w:r w:rsidR="00675FA5">
        <w:rPr>
          <w:rFonts w:cstheme="minorBidi"/>
          <w:b/>
          <w:bCs/>
        </w:rPr>
        <w:t>03.</w:t>
      </w:r>
      <w:r>
        <w:rPr>
          <w:rFonts w:cstheme="minorBidi"/>
          <w:b/>
          <w:bCs/>
        </w:rPr>
        <w:t>0</w:t>
      </w:r>
      <w:r w:rsidR="00675FA5">
        <w:rPr>
          <w:rFonts w:cstheme="minorBidi"/>
          <w:b/>
          <w:bCs/>
        </w:rPr>
        <w:t>2</w:t>
      </w:r>
      <w:r>
        <w:rPr>
          <w:rFonts w:cstheme="minorBidi"/>
          <w:b/>
          <w:bCs/>
        </w:rPr>
        <w:t>.202</w:t>
      </w:r>
      <w:r w:rsidR="00675FA5">
        <w:rPr>
          <w:rFonts w:cstheme="minorBidi"/>
          <w:b/>
          <w:bCs/>
        </w:rPr>
        <w:t>3</w:t>
      </w:r>
    </w:p>
    <w:p w:rsidR="00FC7A1B" w:rsidRDefault="001F2267">
      <w:pPr>
        <w:spacing w:after="0" w:line="360" w:lineRule="auto"/>
        <w:jc w:val="both"/>
        <w:rPr>
          <w:rFonts w:cstheme="minorBid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AF88340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267335" cy="105410"/>
                <wp:effectExtent l="0" t="0" r="19050" b="28575"/>
                <wp:wrapNone/>
                <wp:docPr id="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6" path="m0,0l-2147483645,0l-2147483645,-2147483646l0,-2147483646xe" fillcolor="white" stroked="t" style="position:absolute;margin-left:4.5pt;margin-top:3.75pt;width:20.95pt;height:8.2pt;mso-wrap-style:none;v-text-anchor:middle" wp14:anchorId="6AF8834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cstheme="minorBidi"/>
        </w:rPr>
        <w:t xml:space="preserve">      </w:t>
      </w:r>
      <w:r>
        <w:rPr>
          <w:rFonts w:cstheme="minorBidi"/>
        </w:rPr>
        <w:tab/>
        <w:t xml:space="preserve">Termin </w:t>
      </w:r>
      <w:proofErr w:type="spellStart"/>
      <w:r>
        <w:rPr>
          <w:rFonts w:cstheme="minorBidi"/>
        </w:rPr>
        <w:t>ll</w:t>
      </w:r>
      <w:proofErr w:type="spellEnd"/>
      <w:r>
        <w:rPr>
          <w:rFonts w:cstheme="minorBidi"/>
        </w:rPr>
        <w:t xml:space="preserve">: </w:t>
      </w:r>
      <w:r w:rsidR="00675FA5">
        <w:rPr>
          <w:rFonts w:cstheme="minorBidi"/>
          <w:b/>
          <w:bCs/>
        </w:rPr>
        <w:t>06</w:t>
      </w:r>
      <w:r>
        <w:rPr>
          <w:rFonts w:cstheme="minorBidi"/>
          <w:b/>
          <w:bCs/>
        </w:rPr>
        <w:t>-</w:t>
      </w:r>
      <w:r w:rsidR="00675FA5">
        <w:rPr>
          <w:rFonts w:cstheme="minorBidi"/>
          <w:b/>
          <w:bCs/>
        </w:rPr>
        <w:t>1</w:t>
      </w:r>
      <w:r>
        <w:rPr>
          <w:rFonts w:cstheme="minorBidi"/>
          <w:b/>
          <w:bCs/>
        </w:rPr>
        <w:t>0.0</w:t>
      </w:r>
      <w:r w:rsidR="00675FA5">
        <w:rPr>
          <w:rFonts w:cstheme="minorBidi"/>
          <w:b/>
          <w:bCs/>
        </w:rPr>
        <w:t>2</w:t>
      </w:r>
      <w:r>
        <w:rPr>
          <w:rFonts w:cstheme="minorBidi"/>
          <w:b/>
          <w:bCs/>
        </w:rPr>
        <w:t>.202</w:t>
      </w:r>
      <w:r w:rsidR="00675FA5">
        <w:rPr>
          <w:rFonts w:cstheme="minorBidi"/>
          <w:b/>
          <w:bCs/>
        </w:rPr>
        <w:t>3</w:t>
      </w:r>
    </w:p>
    <w:p w:rsidR="00FC7A1B" w:rsidRDefault="001F2267"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Informacja o rodzicach/ opiekunach osoby niepełnoletniej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nazwisko: ……………………………………………………………………………………………………………………….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Adres zamieszkania: ………………………………………………………………………………………………………………..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Numer Pesel: …………………………………………………………………………………………………………………………..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Seria numer dowodu osobistego: ……………………………………………………………………………………………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kontaktowy: ……………………………………………………………………………………………………………….</w:t>
      </w:r>
    </w:p>
    <w:p w:rsidR="00FC7A1B" w:rsidRDefault="001F226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Adres e-mail: …………………………………………………………………………………………………………………………..</w:t>
      </w:r>
    </w:p>
    <w:p w:rsidR="00FC7A1B" w:rsidRDefault="001F2267">
      <w:pPr>
        <w:spacing w:after="0" w:line="360" w:lineRule="auto"/>
        <w:jc w:val="both"/>
        <w:rPr>
          <w:rFonts w:cstheme="minorBidi"/>
          <w:b/>
          <w:bCs/>
        </w:rPr>
      </w:pPr>
      <w:r>
        <w:rPr>
          <w:rFonts w:cstheme="minorBidi"/>
          <w:b/>
          <w:bCs/>
        </w:rPr>
        <w:t>Dane osób upoważnionych do odbioru dziecka z półkolonii (nie dotyczy rodziców i opiekunów):</w:t>
      </w:r>
    </w:p>
    <w:p w:rsidR="00FC7A1B" w:rsidRDefault="001F226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Imię i nazwisko: ………………………………………………………………………………………………………………………</w:t>
      </w:r>
    </w:p>
    <w:p w:rsidR="00FC7A1B" w:rsidRDefault="001F2267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Seria i numer dowodu osobistego: …………………………………………………………………………………………</w:t>
      </w:r>
    </w:p>
    <w:p w:rsidR="00FC7A1B" w:rsidRDefault="001F2267"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Ankieta zdrowia Uczestnika Warsztatu. Proszę zakreślić prawidłową odpowiedź. 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choruje przewlekle?</w:t>
      </w:r>
    </w:p>
    <w:p w:rsidR="00FC7A1B" w:rsidRDefault="001F2267"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0B06A140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67335" cy="105410"/>
                <wp:effectExtent l="0" t="0" r="19050" b="28575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9" path="m0,0l-2147483645,0l-2147483645,-2147483646l0,-2147483646xe" fillcolor="white" stroked="t" style="position:absolute;margin-left:0pt;margin-top:1.45pt;width:20.95pt;height:8.2pt;mso-wrap-style:none;v-text-anchor:middle;mso-position-horizontal:left;mso-position-horizontal-relative:margin" wp14:anchorId="0B06A14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0" allowOverlap="1" wp14:anchorId="6D878514">
                <wp:simplePos x="0" y="0"/>
                <wp:positionH relativeFrom="column">
                  <wp:posOffset>1095375</wp:posOffset>
                </wp:positionH>
                <wp:positionV relativeFrom="paragraph">
                  <wp:posOffset>18415</wp:posOffset>
                </wp:positionV>
                <wp:extent cx="267335" cy="105410"/>
                <wp:effectExtent l="0" t="0" r="19050" b="28575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0" path="m0,0l-2147483645,0l-2147483645,-2147483646l0,-2147483646xe" fillcolor="white" stroked="t" style="position:absolute;margin-left:86.25pt;margin-top:1.45pt;width:20.95pt;height:8.2pt;mso-wrap-style:none;v-text-anchor:middle" wp14:anchorId="6D878514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      NIE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na co ………………………………………………………………………………………………………….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alergię?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3" behindDoc="0" locked="0" layoutInCell="0" allowOverlap="1" wp14:anchorId="2F798B15">
                <wp:simplePos x="0" y="0"/>
                <wp:positionH relativeFrom="column">
                  <wp:posOffset>1085850</wp:posOffset>
                </wp:positionH>
                <wp:positionV relativeFrom="paragraph">
                  <wp:posOffset>27940</wp:posOffset>
                </wp:positionV>
                <wp:extent cx="267335" cy="105410"/>
                <wp:effectExtent l="0" t="0" r="19050" b="28575"/>
                <wp:wrapNone/>
                <wp:docPr id="8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1" path="m0,0l-2147483645,0l-2147483645,-2147483646l0,-2147483646xe" fillcolor="white" stroked="t" style="position:absolute;margin-left:85.5pt;margin-top:2.2pt;width:20.95pt;height:8.2pt;mso-wrap-style:none;v-text-anchor:middle" wp14:anchorId="2F798B15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4" behindDoc="0" locked="0" layoutInCell="0" allowOverlap="1" wp14:anchorId="39FFFAB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9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2" path="m0,0l-2147483645,0l-2147483645,-2147483646l0,-2147483646xe" fillcolor="white" stroked="t" style="position:absolute;margin-left:0pt;margin-top:0.7pt;width:20.95pt;height:8.2pt;mso-wrap-style:none;v-text-anchor:middle;mso-position-horizontal:left;mso-position-horizontal-relative:margin" wp14:anchorId="39FFFAB4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      NIE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na co np. ALERGIA NA UGRYZIENIA OWADÓW</w:t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lastRenderedPageBreak/>
        <w:t>………………………………………………………………………………………………………………………………………………..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na stale zażywa leki?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0" allowOverlap="1" wp14:anchorId="0703711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3" path="m0,0l-2147483645,0l-2147483645,-2147483646l0,-2147483646xe" fillcolor="white" stroked="t" style="position:absolute;margin-left:0pt;margin-top:0.75pt;width:20.95pt;height:8.2pt;mso-wrap-style:none;v-text-anchor:middle;mso-position-horizontal:left;mso-position-horizontal-relative:margin" wp14:anchorId="0703711B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0" allowOverlap="1" wp14:anchorId="594077C7">
                <wp:simplePos x="0" y="0"/>
                <wp:positionH relativeFrom="column">
                  <wp:posOffset>1104900</wp:posOffset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1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4" path="m0,0l-2147483645,0l-2147483645,-2147483646l0,-2147483646xe" fillcolor="white" stroked="t" style="position:absolute;margin-left:87pt;margin-top:0.75pt;width:20.95pt;height:8.2pt;mso-wrap-style:none;v-text-anchor:middle" wp14:anchorId="594077C7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  <w:t xml:space="preserve">      </w:t>
      </w:r>
      <w:r>
        <w:rPr>
          <w:rFonts w:eastAsia="Times New Roman" w:cstheme="minorHAnsi"/>
          <w:lang w:eastAsia="zh-CN"/>
        </w:rPr>
        <w:tab/>
        <w:t xml:space="preserve">        NIE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jakieś zalecenia lekarskie? (np. noszenie okularów korekcyjnych, aparatu ortopedycznego itd.)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0" allowOverlap="1" wp14:anchorId="75F1B99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2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5" path="m0,0l-2147483645,0l-2147483645,-2147483646l0,-2147483646xe" fillcolor="white" stroked="t" style="position:absolute;margin-left:0pt;margin-top:0.75pt;width:20.95pt;height:8.2pt;mso-wrap-style:none;v-text-anchor:middle;mso-position-horizontal:left;mso-position-horizontal-relative:margin" wp14:anchorId="75F1B998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0" allowOverlap="1" wp14:anchorId="487FE605">
                <wp:simplePos x="0" y="0"/>
                <wp:positionH relativeFrom="column">
                  <wp:posOffset>1114425</wp:posOffset>
                </wp:positionH>
                <wp:positionV relativeFrom="paragraph">
                  <wp:posOffset>9525</wp:posOffset>
                </wp:positionV>
                <wp:extent cx="267335" cy="105410"/>
                <wp:effectExtent l="0" t="0" r="19050" b="28575"/>
                <wp:wrapNone/>
                <wp:docPr id="13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path="m0,0l-2147483645,0l-2147483645,-2147483646l0,-2147483646xe" fillcolor="white" stroked="t" style="position:absolute;margin-left:87.75pt;margin-top:0.75pt;width:20.95pt;height:8.2pt;mso-wrap-style:none;v-text-anchor:middle" wp14:anchorId="487FE605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      NIE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Czy dziecko ma jakieś zalecenia lub przeciwskazania pokarmowe?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0" allowOverlap="1" wp14:anchorId="17C657D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14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7" path="m0,0l-2147483645,0l-2147483645,-2147483646l0,-2147483646xe" fillcolor="white" stroked="t" style="position:absolute;margin-left:0pt;margin-top:0.7pt;width:20.95pt;height:8.2pt;mso-wrap-style:none;v-text-anchor:middle;mso-position-horizontal:left;mso-position-horizontal-relative:margin" wp14:anchorId="17C657D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0" allowOverlap="1" wp14:anchorId="2C1D2FAD">
                <wp:simplePos x="0" y="0"/>
                <wp:positionH relativeFrom="column">
                  <wp:posOffset>1123950</wp:posOffset>
                </wp:positionH>
                <wp:positionV relativeFrom="paragraph">
                  <wp:posOffset>8890</wp:posOffset>
                </wp:positionV>
                <wp:extent cx="267335" cy="105410"/>
                <wp:effectExtent l="0" t="0" r="19050" b="28575"/>
                <wp:wrapNone/>
                <wp:docPr id="15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8" path="m0,0l-2147483645,0l-2147483645,-2147483646l0,-2147483646xe" fillcolor="white" stroked="t" style="position:absolute;margin-left:88.5pt;margin-top:0.7pt;width:20.95pt;height:8.2pt;mso-wrap-style:none;v-text-anchor:middle" wp14:anchorId="2C1D2FAD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 xml:space="preserve">TAK </w:t>
      </w:r>
      <w:r>
        <w:rPr>
          <w:rFonts w:eastAsia="Times New Roman" w:cstheme="minorHAnsi"/>
          <w:lang w:eastAsia="zh-CN"/>
        </w:rPr>
        <w:tab/>
      </w:r>
      <w:r>
        <w:rPr>
          <w:rFonts w:eastAsia="Times New Roman" w:cstheme="minorHAnsi"/>
          <w:lang w:eastAsia="zh-CN"/>
        </w:rPr>
        <w:tab/>
        <w:t xml:space="preserve">        NIE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Jeżeli tak to proszę podać jakie: ……………………………………………………………………………………………..</w:t>
      </w:r>
    </w:p>
    <w:p w:rsidR="00FC7A1B" w:rsidRDefault="001F2267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Inne i dodatkowe informacje o uczestniku/dziecku:</w:t>
      </w:r>
      <w:r>
        <w:rPr>
          <w:rFonts w:eastAsia="Times New Roman" w:cstheme="minorHAnsi"/>
          <w:lang w:eastAsia="zh-CN"/>
        </w:rPr>
        <w:tab/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A1B" w:rsidRDefault="001F2267">
      <w:pPr>
        <w:spacing w:after="0" w:line="360" w:lineRule="auto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</w:t>
      </w:r>
    </w:p>
    <w:p w:rsidR="00FC7A1B" w:rsidRDefault="001F2267"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Umiejętności Uczestnika warsztatu konnego (zakreśl właściwą odpowiedź):</w:t>
      </w:r>
    </w:p>
    <w:p w:rsidR="00FC7A1B" w:rsidRDefault="001F2267"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Jazda konna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555897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16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9" path="m0,0l-2147483645,0l-2147483645,-2147483646l0,-2147483646xe" fillcolor="white" stroked="t" style="position:absolute;margin-left:0pt;margin-top:-0.05pt;width:20.95pt;height:8.2pt;mso-wrap-style:none;v-text-anchor:middle" wp14:anchorId="5558970B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Brak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0" allowOverlap="1" wp14:anchorId="40B59A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17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0" path="m0,0l-2147483645,0l-2147483645,-2147483646l0,-2147483646xe" fillcolor="white" stroked="t" style="position:absolute;margin-left:0pt;margin-top:0pt;width:20.95pt;height:8.2pt;mso-wrap-style:none;v-text-anchor:middle" wp14:anchorId="40B59A60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Słabe (lonża, stęp)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0" allowOverlap="1" wp14:anchorId="3F33ACE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18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1" path="m0,0l-2147483645,0l-2147483645,-2147483646l0,-2147483646xe" fillcolor="white" stroked="t" style="position:absolute;margin-left:0pt;margin-top:0pt;width:20.95pt;height:8.2pt;mso-wrap-style:none;v-text-anchor:middle" wp14:anchorId="3F33ACE8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Początkujący (stęp, kłus, nauka galopu)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0" locked="0" layoutInCell="0" allowOverlap="1" wp14:anchorId="2029FE58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19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2" path="m0,0l-2147483645,0l-2147483645,-2147483646l0,-2147483646xe" fillcolor="white" stroked="t" style="position:absolute;margin-left:0pt;margin-top:0pt;width:20.95pt;height:8.2pt;mso-wrap-style:none;v-text-anchor:middle" wp14:anchorId="2029FE58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Średni (stęp, kłus, doskonalenie galopu)</w:t>
      </w:r>
    </w:p>
    <w:p w:rsidR="00FC7A1B" w:rsidRDefault="001F2267"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" behindDoc="0" locked="0" layoutInCell="0" allowOverlap="1" wp14:anchorId="4436C3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0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3" path="m0,0l-2147483645,0l-2147483645,-2147483646l0,-2147483646xe" fillcolor="white" stroked="t" style="position:absolute;margin-left:0pt;margin-top:-0.05pt;width:20.95pt;height:8.2pt;mso-wrap-style:none;v-text-anchor:middle" wp14:anchorId="4436C331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Średnio- zaawansowany (stęp, kłus, galop, przeszkody 30-70 cm, parkur, jazda w terenie z drobnymi przeszkodami)</w:t>
      </w:r>
    </w:p>
    <w:p w:rsidR="00FC7A1B" w:rsidRDefault="001F2267">
      <w:pPr>
        <w:spacing w:after="0" w:line="360" w:lineRule="auto"/>
        <w:ind w:left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6" behindDoc="0" locked="0" layoutInCell="0" allowOverlap="1" wp14:anchorId="4BA163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1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4" path="m0,0l-2147483645,0l-2147483645,-2147483646l0,-2147483646xe" fillcolor="white" stroked="t" style="position:absolute;margin-left:0pt;margin-top:-0.05pt;width:20.95pt;height:8.2pt;mso-wrap-style:none;v-text-anchor:middle" wp14:anchorId="4BA163D1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Zaawansowany (stęp, kłus, galop, przeszkody 70 cm i powyżej, parkur, jazda w terenie z pokonywaniem rowów, przeszkód, akwenów wodnych)</w:t>
      </w:r>
    </w:p>
    <w:p w:rsidR="00FC7A1B" w:rsidRDefault="001F2267">
      <w:pPr>
        <w:spacing w:after="0" w:line="360" w:lineRule="auto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>Oporządzenie i czyszczenie konia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7" behindDoc="0" locked="0" layoutInCell="0" allowOverlap="1" wp14:anchorId="0AA43EE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67335" cy="105410"/>
                <wp:effectExtent l="0" t="0" r="19050" b="28575"/>
                <wp:wrapNone/>
                <wp:docPr id="22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5" path="m0,0l-2147483645,0l-2147483645,-2147483646l0,-2147483646xe" fillcolor="white" stroked="t" style="position:absolute;margin-left:0pt;margin-top:0pt;width:20.95pt;height:8.2pt;mso-wrap-style:none;v-text-anchor:middle" wp14:anchorId="0AA43EE6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Brak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26CEA0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3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6" path="m0,0l-2147483645,0l-2147483645,-2147483646l0,-2147483646xe" fillcolor="white" stroked="t" style="position:absolute;margin-left:0pt;margin-top:-0.05pt;width:20.95pt;height:8.2pt;mso-wrap-style:none;v-text-anchor:middle" wp14:anchorId="26CEA04E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Słabe (konieczna pomoc w czyszczeniu i siodłaniu)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9" behindDoc="0" locked="0" layoutInCell="0" allowOverlap="1" wp14:anchorId="60EB23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4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7" path="m0,0l-2147483645,0l-2147483645,-2147483646l0,-2147483646xe" fillcolor="white" stroked="t" style="position:absolute;margin-left:0pt;margin-top:-0.05pt;width:20.95pt;height:8.2pt;mso-wrap-style:none;v-text-anchor:middle" wp14:anchorId="60EB23B9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Dobre (samodzielne czyszczenie i siodłanie konia pod nadzorem)</w:t>
      </w:r>
    </w:p>
    <w:p w:rsidR="00FC7A1B" w:rsidRDefault="001F2267">
      <w:pPr>
        <w:spacing w:after="0" w:line="360" w:lineRule="auto"/>
        <w:ind w:firstLine="708"/>
        <w:rPr>
          <w:rFonts w:eastAsia="Times New Roman" w:cstheme="minorHAnsi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0" behindDoc="0" locked="0" layoutInCell="0" allowOverlap="1" wp14:anchorId="418494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7335" cy="105410"/>
                <wp:effectExtent l="0" t="0" r="19050" b="28575"/>
                <wp:wrapNone/>
                <wp:docPr id="25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8" path="m0,0l-2147483645,0l-2147483645,-2147483646l0,-2147483646xe" fillcolor="white" stroked="t" style="position:absolute;margin-left:0pt;margin-top:-0.05pt;width:20.95pt;height:8.2pt;mso-wrap-style:none;v-text-anchor:middle" wp14:anchorId="4184943C">
                <v:fill o:detectmouseclick="t" type="solid" color2="black"/>
                <v:stroke color="black" weight="25560" joinstyle="round" endcap="flat"/>
                <w10:wrap type="none"/>
              </v:rect>
            </w:pict>
          </mc:Fallback>
        </mc:AlternateContent>
      </w:r>
      <w:r>
        <w:rPr>
          <w:rFonts w:eastAsia="Times New Roman" w:cstheme="minorHAnsi"/>
          <w:lang w:eastAsia="zh-CN"/>
        </w:rPr>
        <w:t>Bardzo dobre (samodzielne czyszczenie i siodłanie konia)</w:t>
      </w:r>
    </w:p>
    <w:p w:rsidR="00FC7A1B" w:rsidRDefault="00FC7A1B">
      <w:pPr>
        <w:spacing w:after="0" w:line="240" w:lineRule="auto"/>
        <w:rPr>
          <w:rFonts w:eastAsia="Times New Roman" w:cstheme="minorHAnsi"/>
          <w:lang w:eastAsia="zh-CN"/>
        </w:rPr>
      </w:pPr>
    </w:p>
    <w:p w:rsidR="00FC7A1B" w:rsidRDefault="00FC7A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FC7A1B" w:rsidRDefault="001F2267">
      <w:pPr>
        <w:spacing w:after="0" w:line="360" w:lineRule="auto"/>
        <w:jc w:val="right"/>
        <w:rPr>
          <w:rFonts w:cstheme="minorBidi"/>
        </w:rPr>
      </w:pPr>
      <w:r>
        <w:rPr>
          <w:rFonts w:cstheme="minorBidi"/>
        </w:rPr>
        <w:t>……………………………………………………………….</w:t>
      </w:r>
    </w:p>
    <w:p w:rsidR="00FC7A1B" w:rsidRDefault="001F2267">
      <w:pPr>
        <w:spacing w:after="0" w:line="360" w:lineRule="auto"/>
        <w:jc w:val="right"/>
        <w:rPr>
          <w:rFonts w:cstheme="minorBidi"/>
        </w:rPr>
      </w:pPr>
      <w:r>
        <w:rPr>
          <w:rFonts w:cstheme="minorBidi"/>
        </w:rPr>
        <w:t>Podpis osoby zgłaszającej</w:t>
      </w:r>
    </w:p>
    <w:sectPr w:rsidR="00FC7A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50E" w:rsidRDefault="007A550E">
      <w:pPr>
        <w:spacing w:after="0" w:line="240" w:lineRule="auto"/>
      </w:pPr>
      <w:r>
        <w:separator/>
      </w:r>
    </w:p>
  </w:endnote>
  <w:endnote w:type="continuationSeparator" w:id="0">
    <w:p w:rsidR="007A550E" w:rsidRDefault="007A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Default="0020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Pr="00201B24" w:rsidRDefault="00201B24" w:rsidP="00201B24">
    <w:pPr>
      <w:suppressAutoHyphens w:val="0"/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201B24">
      <w:rPr>
        <w:rFonts w:ascii="Calibri" w:eastAsiaTheme="minorEastAsia" w:hAnsi="Calibri"/>
        <w:color w:val="990000"/>
        <w:szCs w:val="15"/>
      </w:rPr>
      <w:t>_______________________________________________________________________________</w:t>
    </w:r>
  </w:p>
  <w:p w:rsidR="00201B24" w:rsidRPr="00201B24" w:rsidRDefault="00201B24" w:rsidP="00201B24">
    <w:pPr>
      <w:suppressAutoHyphens w:val="0"/>
      <w:spacing w:after="0" w:line="240" w:lineRule="auto"/>
      <w:jc w:val="center"/>
      <w:rPr>
        <w:rFonts w:ascii="Calibri" w:eastAsia="Times New Roman" w:hAnsi="Calibri" w:cstheme="minorHAnsi"/>
        <w:color w:val="C00000"/>
        <w:sz w:val="20"/>
        <w:lang w:eastAsia="pl-PL"/>
      </w:rPr>
    </w:pPr>
    <w:r w:rsidRPr="00201B2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6AB10" wp14:editId="628D3930">
          <wp:simplePos x="0" y="0"/>
          <wp:positionH relativeFrom="column">
            <wp:posOffset>228600</wp:posOffset>
          </wp:positionH>
          <wp:positionV relativeFrom="paragraph">
            <wp:posOffset>69850</wp:posOffset>
          </wp:positionV>
          <wp:extent cx="434340" cy="426720"/>
          <wp:effectExtent l="0" t="0" r="3810" b="0"/>
          <wp:wrapSquare wrapText="bothSides"/>
          <wp:docPr id="1" name="Obraz 1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1B24">
      <w:rPr>
        <w:rFonts w:ascii="Calibri" w:eastAsia="Times New Roman" w:hAnsi="Calibri" w:cstheme="minorHAnsi"/>
        <w:color w:val="C00000"/>
        <w:sz w:val="20"/>
        <w:lang w:eastAsia="pl-PL"/>
      </w:rPr>
      <w:t>CZYŃ Z NAMI DOBRO! TO BARDZO PROSTE !</w:t>
    </w:r>
  </w:p>
  <w:p w:rsidR="00201B24" w:rsidRPr="00201B24" w:rsidRDefault="00201B24" w:rsidP="00201B24">
    <w:pPr>
      <w:suppressAutoHyphens w:val="0"/>
      <w:spacing w:after="0" w:line="240" w:lineRule="auto"/>
      <w:jc w:val="center"/>
      <w:rPr>
        <w:rFonts w:ascii="Calibri" w:eastAsia="Times New Roman" w:hAnsi="Calibri" w:cstheme="minorHAnsi"/>
        <w:color w:val="C00000"/>
        <w:sz w:val="20"/>
        <w:lang w:eastAsia="pl-PL"/>
      </w:rPr>
    </w:pPr>
    <w:r w:rsidRPr="00201B24">
      <w:rPr>
        <w:rFonts w:ascii="Calibri" w:eastAsiaTheme="minorEastAsia" w:hAnsi="Calibri"/>
        <w:noProof/>
        <w:color w:val="C00000"/>
        <w:sz w:val="11"/>
        <w:szCs w:val="15"/>
        <w:lang w:eastAsia="pl-PL"/>
      </w:rPr>
      <w:drawing>
        <wp:anchor distT="0" distB="0" distL="114300" distR="114300" simplePos="0" relativeHeight="251660288" behindDoc="0" locked="0" layoutInCell="1" allowOverlap="1" wp14:anchorId="5ED7BF00" wp14:editId="15C757AB">
          <wp:simplePos x="0" y="0"/>
          <wp:positionH relativeFrom="column">
            <wp:posOffset>5013325</wp:posOffset>
          </wp:positionH>
          <wp:positionV relativeFrom="paragraph">
            <wp:posOffset>4445</wp:posOffset>
          </wp:positionV>
          <wp:extent cx="716280" cy="337185"/>
          <wp:effectExtent l="0" t="0" r="7620" b="571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1B24">
      <w:rPr>
        <w:rFonts w:ascii="Calibri" w:eastAsia="Times New Roman" w:hAnsi="Calibri" w:cstheme="minorHAnsi"/>
        <w:color w:val="C00000"/>
        <w:sz w:val="20"/>
        <w:lang w:eastAsia="pl-PL"/>
      </w:rPr>
      <w:t xml:space="preserve">PRZEKAŻ NAM </w:t>
    </w:r>
    <w:r w:rsidRPr="00201B24">
      <w:rPr>
        <w:rFonts w:ascii="Calibri" w:eastAsia="Times New Roman" w:hAnsi="Calibri" w:cstheme="minorHAnsi"/>
        <w:b/>
        <w:color w:val="C00000"/>
        <w:sz w:val="20"/>
        <w:lang w:eastAsia="pl-PL"/>
      </w:rPr>
      <w:t>1,5 %</w:t>
    </w:r>
    <w:r w:rsidRPr="00201B24">
      <w:rPr>
        <w:rFonts w:ascii="Calibri" w:eastAsia="Times New Roman" w:hAnsi="Calibri" w:cstheme="minorHAnsi"/>
        <w:color w:val="C00000"/>
        <w:sz w:val="20"/>
        <w:lang w:eastAsia="pl-PL"/>
      </w:rPr>
      <w:t xml:space="preserve"> SWOJEGO PODATKU </w:t>
    </w:r>
    <w:r w:rsidRPr="00201B24">
      <w:rPr>
        <w:rFonts w:ascii="Calibri" w:eastAsiaTheme="minorEastAsia" w:hAnsi="Calibri"/>
        <w:b/>
        <w:color w:val="C00000"/>
        <w:sz w:val="20"/>
        <w:szCs w:val="15"/>
      </w:rPr>
      <w:t>KRS: 0000487244</w:t>
    </w:r>
  </w:p>
  <w:p w:rsidR="00201B24" w:rsidRPr="00201B24" w:rsidRDefault="00201B24" w:rsidP="00201B24">
    <w:pPr>
      <w:suppressAutoHyphens w:val="0"/>
      <w:spacing w:after="0" w:line="240" w:lineRule="auto"/>
      <w:ind w:left="-426"/>
      <w:jc w:val="center"/>
      <w:rPr>
        <w:rFonts w:ascii="Calibri" w:eastAsiaTheme="minorEastAsia" w:hAnsi="Calibri"/>
        <w:bCs/>
        <w:color w:val="C00000"/>
        <w:sz w:val="20"/>
        <w:szCs w:val="20"/>
      </w:rPr>
    </w:pPr>
    <w:r w:rsidRPr="00201B24">
      <w:rPr>
        <w:rFonts w:ascii="Calibri" w:eastAsiaTheme="minorEastAsia" w:hAnsi="Calibri"/>
        <w:color w:val="C00000"/>
        <w:sz w:val="20"/>
        <w:szCs w:val="15"/>
      </w:rPr>
      <w:t>Konary, ul. Bonifraterska 11, 32-031 Mogilany,</w:t>
    </w:r>
    <w:r w:rsidRPr="00201B24">
      <w:rPr>
        <w:rFonts w:ascii="Calibri" w:eastAsiaTheme="minorEastAsia" w:hAnsi="Calibri"/>
        <w:color w:val="C00000"/>
        <w:sz w:val="20"/>
        <w:szCs w:val="15"/>
      </w:rPr>
      <w:br/>
      <w:t>REGON: 123003121, NIP: 9442245602</w:t>
    </w:r>
    <w:r w:rsidRPr="00201B24">
      <w:rPr>
        <w:rFonts w:ascii="Calibri" w:eastAsiaTheme="minorEastAsia" w:hAnsi="Calibri"/>
        <w:color w:val="C00000"/>
        <w:sz w:val="11"/>
        <w:szCs w:val="15"/>
      </w:rPr>
      <w:br/>
    </w:r>
    <w:r w:rsidRPr="00201B24">
      <w:rPr>
        <w:rFonts w:ascii="Calibri" w:eastAsiaTheme="minorEastAsia" w:hAnsi="Calibri"/>
        <w:color w:val="C00000"/>
        <w:sz w:val="20"/>
      </w:rPr>
      <w:t xml:space="preserve">tel. (12) 256 10 58, </w:t>
    </w:r>
    <w:r w:rsidRPr="00201B24">
      <w:rPr>
        <w:rFonts w:ascii="Calibri" w:eastAsiaTheme="minorEastAsia" w:hAnsi="Calibri"/>
        <w:bCs/>
        <w:color w:val="C00000"/>
        <w:sz w:val="20"/>
        <w:szCs w:val="20"/>
      </w:rPr>
      <w:t>fundacja@bonifundo.pl, www.bonifundo.pl, facebook.com/</w:t>
    </w:r>
    <w:proofErr w:type="spellStart"/>
    <w:r w:rsidRPr="00201B24">
      <w:rPr>
        <w:rFonts w:ascii="Calibri" w:eastAsiaTheme="minorEastAsia" w:hAnsi="Calibri"/>
        <w:bCs/>
        <w:color w:val="C00000"/>
        <w:sz w:val="20"/>
        <w:szCs w:val="20"/>
      </w:rPr>
      <w:t>bonifundo</w:t>
    </w:r>
    <w:proofErr w:type="spellEnd"/>
  </w:p>
  <w:p w:rsidR="00201B24" w:rsidRPr="00201B24" w:rsidRDefault="00201B24" w:rsidP="00201B24">
    <w:pPr>
      <w:suppressAutoHyphens w:val="0"/>
      <w:spacing w:after="0" w:line="240" w:lineRule="auto"/>
      <w:jc w:val="center"/>
      <w:rPr>
        <w:rFonts w:ascii="Calibri" w:eastAsiaTheme="minorEastAsia" w:hAnsi="Calibri"/>
        <w:color w:val="C00000"/>
        <w:sz w:val="18"/>
      </w:rPr>
    </w:pPr>
    <w:r w:rsidRPr="00201B24">
      <w:rPr>
        <w:rFonts w:ascii="Calibri" w:eastAsiaTheme="minorEastAsia" w:hAnsi="Calibri"/>
        <w:bCs/>
        <w:color w:val="C00000"/>
        <w:sz w:val="20"/>
        <w:szCs w:val="20"/>
      </w:rPr>
      <w:t>fanimani.pl/bonifraterska-fundacja-dobroczynna/</w:t>
    </w:r>
  </w:p>
  <w:p w:rsidR="00FC7A1B" w:rsidRDefault="00FC7A1B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Default="00201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50E" w:rsidRDefault="007A550E">
      <w:pPr>
        <w:spacing w:after="0" w:line="240" w:lineRule="auto"/>
      </w:pPr>
      <w:r>
        <w:separator/>
      </w:r>
    </w:p>
  </w:footnote>
  <w:footnote w:type="continuationSeparator" w:id="0">
    <w:p w:rsidR="007A550E" w:rsidRDefault="007A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Default="00201B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Default="00201B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24" w:rsidRDefault="00201B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62E57"/>
    <w:multiLevelType w:val="multilevel"/>
    <w:tmpl w:val="F1B2C3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C066A02"/>
    <w:multiLevelType w:val="multilevel"/>
    <w:tmpl w:val="1764B7F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10C3259"/>
    <w:multiLevelType w:val="multilevel"/>
    <w:tmpl w:val="9864BD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09D501E"/>
    <w:multiLevelType w:val="multilevel"/>
    <w:tmpl w:val="B0FA0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6A105CE"/>
    <w:multiLevelType w:val="multilevel"/>
    <w:tmpl w:val="BA2EFA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1B"/>
    <w:rsid w:val="001F2267"/>
    <w:rsid w:val="00201B24"/>
    <w:rsid w:val="00675FA5"/>
    <w:rsid w:val="007A550E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0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4EA5"/>
  </w:style>
  <w:style w:type="character" w:customStyle="1" w:styleId="StopkaZnak">
    <w:name w:val="Stopka Znak"/>
    <w:basedOn w:val="Domylnaczcionkaakapitu"/>
    <w:link w:val="Stopka"/>
    <w:uiPriority w:val="99"/>
    <w:qFormat/>
    <w:rsid w:val="00AB4EA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4EA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F410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B8673F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4E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cstheme="minorBidi"/>
    </w:rPr>
  </w:style>
  <w:style w:type="paragraph" w:styleId="Bezodstpw">
    <w:name w:val="No Spacing"/>
    <w:uiPriority w:val="1"/>
    <w:qFormat/>
    <w:rsid w:val="003648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B0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4EA5"/>
  </w:style>
  <w:style w:type="character" w:customStyle="1" w:styleId="StopkaZnak">
    <w:name w:val="Stopka Znak"/>
    <w:basedOn w:val="Domylnaczcionkaakapitu"/>
    <w:link w:val="Stopka"/>
    <w:uiPriority w:val="99"/>
    <w:qFormat/>
    <w:rsid w:val="00AB4EA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4EA5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F410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B8673F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4E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cstheme="minorBidi"/>
    </w:rPr>
  </w:style>
  <w:style w:type="paragraph" w:styleId="Bezodstpw">
    <w:name w:val="No Spacing"/>
    <w:uiPriority w:val="1"/>
    <w:qFormat/>
    <w:rsid w:val="0036487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410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FE05-0794-4F7B-BBA7-24D33DA5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439</Words>
  <Characters>2636</Characters>
  <Application>Microsoft Office Word</Application>
  <DocSecurity>0</DocSecurity>
  <Lines>21</Lines>
  <Paragraphs>6</Paragraphs>
  <ScaleCrop>false</ScaleCrop>
  <Company>Sil-art Rycho444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Obrochta</dc:creator>
  <dc:description/>
  <cp:lastModifiedBy>48509</cp:lastModifiedBy>
  <cp:revision>38</cp:revision>
  <cp:lastPrinted>2018-05-07T12:16:00Z</cp:lastPrinted>
  <dcterms:created xsi:type="dcterms:W3CDTF">2021-05-06T10:25:00Z</dcterms:created>
  <dcterms:modified xsi:type="dcterms:W3CDTF">2023-01-12T08:25:00Z</dcterms:modified>
  <dc:language>pl-PL</dc:language>
</cp:coreProperties>
</file>